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0" w:after="160" w:line="259" w:lineRule="auto"/>
        <w:ind w:left="0" w:right="0" w:firstLine="0"/>
        <w:jc w:val="center"/>
        <w:rPr>
          <w:rFonts w:hint="default" w:ascii="Cambria" w:hAnsi="Cambria" w:eastAsia="Calibri" w:cs="Cambria"/>
          <w:b/>
          <w:bCs/>
          <w:color w:val="auto"/>
          <w:spacing w:val="0"/>
          <w:position w:val="0"/>
          <w:sz w:val="28"/>
          <w:shd w:val="clear" w:fill="auto"/>
        </w:rPr>
      </w:pPr>
      <w:r>
        <w:rPr>
          <w:rFonts w:hint="default" w:ascii="Cambria" w:hAnsi="Cambria" w:eastAsia="Calibri" w:cs="Cambria"/>
          <w:b/>
          <w:bCs/>
          <w:color w:val="auto"/>
          <w:spacing w:val="0"/>
          <w:position w:val="0"/>
          <w:sz w:val="28"/>
          <w:shd w:val="clear" w:fill="auto"/>
        </w:rPr>
        <w:t xml:space="preserve">EXPERIMENT </w:t>
      </w:r>
      <w:r>
        <w:rPr>
          <w:rFonts w:hint="default" w:ascii="Cambria" w:hAnsi="Cambria" w:eastAsia="Calibri" w:cs="Cambria"/>
          <w:b/>
          <w:bCs/>
          <w:color w:val="auto"/>
          <w:spacing w:val="0"/>
          <w:position w:val="0"/>
          <w:sz w:val="28"/>
          <w:shd w:val="clear" w:fill="auto"/>
          <w:lang w:val="en-IN"/>
        </w:rPr>
        <w:t>-</w:t>
      </w:r>
      <w:r>
        <w:rPr>
          <w:rFonts w:hint="default" w:ascii="Cambria" w:hAnsi="Cambria" w:eastAsia="Calibri" w:cs="Cambria"/>
          <w:b/>
          <w:bCs/>
          <w:color w:val="auto"/>
          <w:spacing w:val="0"/>
          <w:position w:val="0"/>
          <w:sz w:val="28"/>
          <w:shd w:val="clear" w:fill="auto"/>
        </w:rPr>
        <w:t>3</w:t>
      </w:r>
      <w:bookmarkStart w:id="0" w:name="_GoBack"/>
      <w:bookmarkEnd w:id="0"/>
    </w:p>
    <w:p>
      <w:pPr>
        <w:spacing w:before="0" w:after="160" w:line="259" w:lineRule="auto"/>
        <w:ind w:left="0" w:right="0" w:firstLine="0"/>
        <w:jc w:val="center"/>
        <w:rPr>
          <w:rFonts w:ascii="Calibri" w:hAnsi="Calibri" w:eastAsia="Calibri" w:cs="Calibri"/>
          <w:b/>
          <w:bCs/>
          <w:color w:val="auto"/>
          <w:spacing w:val="0"/>
          <w:position w:val="0"/>
          <w:sz w:val="28"/>
          <w:shd w:val="clear" w:fill="auto"/>
        </w:rPr>
      </w:pPr>
      <w:r>
        <w:rPr>
          <w:rFonts w:ascii="Calibri" w:hAnsi="Calibri" w:eastAsia="Calibri" w:cs="Calibri"/>
          <w:b/>
          <w:bCs/>
          <w:color w:val="auto"/>
          <w:spacing w:val="0"/>
          <w:position w:val="0"/>
          <w:sz w:val="28"/>
          <w:shd w:val="clear" w:fill="auto"/>
        </w:rPr>
        <w:t>RELATIONAL MODEL FOR A COLLEGE DATABASE</w:t>
      </w:r>
    </w:p>
    <w:p>
      <w:pPr>
        <w:spacing w:before="0" w:after="160" w:line="259" w:lineRule="auto"/>
        <w:ind w:left="0" w:right="0" w:firstLine="0"/>
        <w:jc w:val="center"/>
        <w:rPr>
          <w:rFonts w:ascii="Calibri" w:hAnsi="Calibri" w:eastAsia="Calibri" w:cs="Calibri"/>
          <w:color w:val="auto"/>
          <w:spacing w:val="0"/>
          <w:position w:val="0"/>
          <w:sz w:val="28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8"/>
          <w:shd w:val="clear" w:fill="auto"/>
        </w:rPr>
      </w:pPr>
      <w:r>
        <w:rPr>
          <w:rFonts w:ascii="Calibri" w:hAnsi="Calibri" w:eastAsia="Calibri" w:cs="Calibri"/>
          <w:b/>
          <w:color w:val="auto"/>
          <w:spacing w:val="0"/>
          <w:position w:val="0"/>
          <w:sz w:val="28"/>
          <w:shd w:val="clear" w:fill="auto"/>
        </w:rPr>
        <w:t>Aim</w:t>
      </w:r>
      <w:r>
        <w:rPr>
          <w:rFonts w:ascii="Calibri" w:hAnsi="Calibri" w:eastAsia="Calibri" w:cs="Calibri"/>
          <w:color w:val="auto"/>
          <w:spacing w:val="0"/>
          <w:position w:val="0"/>
          <w:sz w:val="28"/>
          <w:shd w:val="clear" w:fill="auto"/>
        </w:rPr>
        <w:t>: Draw a relational model for a college database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Calibri" w:hAnsi="Calibri" w:eastAsia="Calibri" w:cs="Calibri"/>
          <w:b/>
          <w:color w:val="auto"/>
          <w:spacing w:val="0"/>
          <w:position w:val="0"/>
          <w:sz w:val="28"/>
          <w:shd w:val="clear" w:fill="auto"/>
        </w:rPr>
        <w:t>Components:</w:t>
      </w:r>
    </w:p>
    <w:p>
      <w:pPr>
        <w:numPr>
          <w:ilvl w:val="0"/>
          <w:numId w:val="1"/>
        </w:numPr>
        <w:spacing w:before="0" w:after="160" w:line="259" w:lineRule="auto"/>
        <w:ind w:left="720" w:right="0" w:hanging="36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b/>
          <w:color w:val="auto"/>
          <w:spacing w:val="0"/>
          <w:position w:val="0"/>
          <w:sz w:val="22"/>
          <w:shd w:val="clear" w:fill="auto"/>
        </w:rPr>
        <w:t>Table:</w:t>
      </w: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  Relations are represented as tables. They contain attributes(columns) and tuples(rows).</w:t>
      </w:r>
    </w:p>
    <w:p>
      <w:pPr>
        <w:numPr>
          <w:ilvl w:val="0"/>
          <w:numId w:val="1"/>
        </w:numPr>
        <w:spacing w:before="0" w:after="160" w:line="259" w:lineRule="auto"/>
        <w:ind w:left="720" w:right="0" w:hanging="360"/>
        <w:jc w:val="left"/>
        <w:rPr>
          <w:rFonts w:ascii="Calibri" w:hAnsi="Calibri" w:eastAsia="Calibri" w:cs="Calibri"/>
          <w:b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b/>
          <w:color w:val="auto"/>
          <w:spacing w:val="0"/>
          <w:position w:val="0"/>
          <w:sz w:val="22"/>
          <w:shd w:val="clear" w:fill="auto"/>
        </w:rPr>
        <w:t xml:space="preserve">Attributes: </w:t>
      </w: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>Each column in a table represents attribute. These describe the relation.</w:t>
      </w:r>
    </w:p>
    <w:p>
      <w:pPr>
        <w:numPr>
          <w:ilvl w:val="0"/>
          <w:numId w:val="1"/>
        </w:numPr>
        <w:spacing w:before="0" w:after="160" w:line="259" w:lineRule="auto"/>
        <w:ind w:left="720" w:right="0" w:hanging="360"/>
        <w:jc w:val="left"/>
        <w:rPr>
          <w:rFonts w:ascii="Calibri" w:hAnsi="Calibri" w:eastAsia="Calibri" w:cs="Calibri"/>
          <w:b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b/>
          <w:color w:val="auto"/>
          <w:spacing w:val="0"/>
          <w:position w:val="0"/>
          <w:sz w:val="22"/>
          <w:shd w:val="clear" w:fill="auto"/>
        </w:rPr>
        <w:t xml:space="preserve">Tuples: </w:t>
      </w: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>A row in a table is called tuple. They are also called as records.</w:t>
      </w:r>
    </w:p>
    <w:p>
      <w:pPr>
        <w:numPr>
          <w:ilvl w:val="0"/>
          <w:numId w:val="1"/>
        </w:numPr>
        <w:spacing w:before="0" w:after="160" w:line="259" w:lineRule="auto"/>
        <w:ind w:left="720" w:right="0" w:hanging="360"/>
        <w:jc w:val="left"/>
        <w:rPr>
          <w:rFonts w:ascii="Calibri" w:hAnsi="Calibri" w:eastAsia="Calibri" w:cs="Calibri"/>
          <w:b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b/>
          <w:color w:val="auto"/>
          <w:spacing w:val="0"/>
          <w:position w:val="0"/>
          <w:sz w:val="22"/>
          <w:shd w:val="clear" w:fill="auto"/>
        </w:rPr>
        <w:t xml:space="preserve">Degree: </w:t>
      </w: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>Total number of attributes in a relation is called degree of that relation.</w:t>
      </w:r>
    </w:p>
    <w:p>
      <w:pPr>
        <w:numPr>
          <w:ilvl w:val="0"/>
          <w:numId w:val="1"/>
        </w:numPr>
        <w:spacing w:before="0" w:after="160" w:line="259" w:lineRule="auto"/>
        <w:ind w:left="720" w:right="0" w:hanging="360"/>
        <w:jc w:val="left"/>
        <w:rPr>
          <w:rFonts w:ascii="Calibri" w:hAnsi="Calibri" w:eastAsia="Calibri" w:cs="Calibri"/>
          <w:b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b/>
          <w:color w:val="auto"/>
          <w:spacing w:val="0"/>
          <w:position w:val="0"/>
          <w:sz w:val="22"/>
          <w:shd w:val="clear" w:fill="auto"/>
        </w:rPr>
        <w:t xml:space="preserve">Cardinality: </w:t>
      </w: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>Total number of rows in a relation is called cardinality of that relation.</w:t>
      </w:r>
    </w:p>
    <w:p>
      <w:pPr>
        <w:spacing w:before="0" w:after="160" w:line="240" w:lineRule="auto"/>
        <w:ind w:left="36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object>
          <v:shape id="_x0000_i1025" o:spt="75" alt="" type="#_x0000_t75" style="height:338.5pt;width:389.95pt;" o:ole="t" filled="f" o:preferrelative="t" stroked="f" coordsize="21600,21600">
            <v:path/>
            <v:fill on="f" focussize="0,0"/>
            <v:stroke on="f"/>
            <v:imagedata r:id="rId5" o:title=""/>
            <o:lock v:ext="edit" aspectratio="t"/>
            <w10:wrap type="none"/>
            <w10:anchorlock/>
          </v:shape>
          <o:OLEObject Type="Embed" ProgID="StaticMetafile" ShapeID="_x0000_i1025" DrawAspect="Content" ObjectID="_1468075725" r:id="rId4">
            <o:LockedField>false</o:LockedField>
          </o:OLEObject>
        </w:object>
      </w:r>
    </w:p>
    <w:p>
      <w:pPr>
        <w:spacing w:before="0" w:after="160" w:line="259" w:lineRule="auto"/>
        <w:ind w:left="360" w:right="0" w:firstLine="0"/>
        <w:jc w:val="left"/>
        <w:rPr>
          <w:rFonts w:ascii="Calibri" w:hAnsi="Calibri" w:eastAsia="Calibri" w:cs="Calibri"/>
          <w:b/>
          <w:color w:val="auto"/>
          <w:spacing w:val="0"/>
          <w:position w:val="0"/>
          <w:sz w:val="22"/>
          <w:shd w:val="clear" w:fill="auto"/>
        </w:rPr>
      </w:pPr>
    </w:p>
    <w:sectPr>
      <w:pgSz w:w="11906" w:h="16838"/>
      <w:pgBorders>
        <w:top w:val="thinThickThinSmallGap" w:color="auto" w:sz="24" w:space="1"/>
        <w:left w:val="thinThickThinSmallGap" w:color="auto" w:sz="24" w:space="4"/>
        <w:bottom w:val="thinThickThinSmallGap" w:color="auto" w:sz="24" w:space="1"/>
        <w:right w:val="thinThickThinSmallGap" w:color="auto" w:sz="24" w:space="4"/>
      </w:pgBorders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53208E"/>
    <w:multiLevelType w:val="singleLevel"/>
    <w:tmpl w:val="0053208E"/>
    <w:lvl w:ilvl="0" w:tentative="0">
      <w:start w:val="1"/>
      <w:numFmt w:val="bullet"/>
      <w:lvlText w:val="•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val="bestFit" w:percent="162"/>
  <w:documentProtection w:enforcement="0"/>
  <w:compat>
    <w:splitPgBreakAndParaMark/>
    <w:compatSetting w:name="compatibilityMode" w:uri="http://schemas.microsoft.com/office/word" w:val="12"/>
  </w:compat>
  <w:rsids>
    <w:rsidRoot w:val="00000000"/>
    <w:rsid w:val="279D6E1E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sz w:val="21"/>
      <w:szCs w:val="22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numbering" Target="numbering.xml"/><Relationship Id="rId6" Type="http://schemas.openxmlformats.org/officeDocument/2006/relationships/customXml" Target="../customXml/item1.xml"/><Relationship Id="rId5" Type="http://schemas.openxmlformats.org/officeDocument/2006/relationships/image" Target="media/image1.wmf"/><Relationship Id="rId4" Type="http://schemas.openxmlformats.org/officeDocument/2006/relationships/oleObject" Target="embeddings/oleObject1.bin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otalTime>1</TotalTime>
  <ScaleCrop>false</ScaleCrop>
  <LinksUpToDate>false</LinksUpToDate>
  <Application>WPS Office_11.2.0.10200_F1E327BC-269C-435d-A152-05C5408002CA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2021-07-14T07:55:26Z</dcterms:created>
  <dc:creator>Arun_aaron</dc:creator>
  <cp:lastModifiedBy>begari prathibha</cp:lastModifiedBy>
  <dcterms:modified xsi:type="dcterms:W3CDTF">2021-07-14T07:56:51Z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1033-11.2.0.10200</vt:lpwstr>
  </property>
</Properties>
</file>